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9" w:rsidRDefault="00C613B9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2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>
        <w:rPr>
          <w:rFonts w:ascii="Arial" w:eastAsia="Arial" w:hAnsi="Arial" w:cs="Arial"/>
          <w:sz w:val="16"/>
          <w:szCs w:val="16"/>
          <w:lang w:val="pl-PL"/>
        </w:rPr>
        <w:t xml:space="preserve">ogłoszenia </w:t>
      </w:r>
    </w:p>
    <w:p w:rsidR="006F4785" w:rsidRDefault="006F4785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na stanowisko specjalisty SL </w:t>
      </w:r>
    </w:p>
    <w:p w:rsidR="00E649E7" w:rsidRPr="00E649E7" w:rsidRDefault="006F4785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>ds. stanu posiadania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F478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F478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31" w:rsidRDefault="00C86E31" w:rsidP="001F0E51">
      <w:pPr>
        <w:spacing w:after="0" w:line="240" w:lineRule="auto"/>
      </w:pPr>
      <w:r>
        <w:separator/>
      </w:r>
    </w:p>
  </w:endnote>
  <w:endnote w:type="continuationSeparator" w:id="0">
    <w:p w:rsidR="00C86E31" w:rsidRDefault="00C86E3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31" w:rsidRDefault="00C86E31" w:rsidP="001F0E51">
      <w:pPr>
        <w:spacing w:after="0" w:line="240" w:lineRule="auto"/>
      </w:pPr>
      <w:r>
        <w:separator/>
      </w:r>
    </w:p>
  </w:footnote>
  <w:footnote w:type="continuationSeparator" w:id="0">
    <w:p w:rsidR="00C86E31" w:rsidRDefault="00C86E31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17FF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4785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613B9"/>
    <w:rsid w:val="00C749ED"/>
    <w:rsid w:val="00C76357"/>
    <w:rsid w:val="00C86AB4"/>
    <w:rsid w:val="00C86E31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EE34-EDC4-466B-9D76-1260066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E7188-8CC5-434B-B9EC-C7CDD214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1216 N.Skrwilno Katarzyna Aranowska</cp:lastModifiedBy>
  <cp:revision>3</cp:revision>
  <cp:lastPrinted>2019-09-23T08:22:00Z</cp:lastPrinted>
  <dcterms:created xsi:type="dcterms:W3CDTF">2021-09-28T17:25:00Z</dcterms:created>
  <dcterms:modified xsi:type="dcterms:W3CDTF">2022-12-28T08:41:00Z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